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946B" w14:textId="7B616513" w:rsidR="00025B4C" w:rsidRDefault="00025B4C" w:rsidP="000D648F">
      <w:pPr>
        <w:bidi/>
        <w:jc w:val="center"/>
        <w:rPr>
          <w:rFonts w:cs="B Nazanin"/>
          <w:sz w:val="20"/>
          <w:szCs w:val="20"/>
          <w:rtl/>
          <w:lang w:val="fa-IR"/>
        </w:rPr>
      </w:pPr>
      <w:r>
        <w:rPr>
          <w:rFonts w:cs="B Nazanin" w:hint="eastAsia"/>
          <w:sz w:val="20"/>
          <w:szCs w:val="20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0A6AA0D6" wp14:editId="5EE96947">
            <wp:simplePos x="0" y="0"/>
            <wp:positionH relativeFrom="column">
              <wp:posOffset>-252633</wp:posOffset>
            </wp:positionH>
            <wp:positionV relativeFrom="paragraph">
              <wp:posOffset>92124</wp:posOffset>
            </wp:positionV>
            <wp:extent cx="803031" cy="7482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31" cy="748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eastAsia"/>
          <w:sz w:val="20"/>
          <w:szCs w:val="20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0AAD114B" wp14:editId="57B12776">
            <wp:simplePos x="0" y="0"/>
            <wp:positionH relativeFrom="column">
              <wp:posOffset>5317929</wp:posOffset>
            </wp:positionH>
            <wp:positionV relativeFrom="paragraph">
              <wp:posOffset>-36830</wp:posOffset>
            </wp:positionV>
            <wp:extent cx="1055051" cy="98717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"/>
                    <a:stretch/>
                  </pic:blipFill>
                  <pic:spPr bwMode="auto">
                    <a:xfrm>
                      <a:off x="0" y="0"/>
                      <a:ext cx="1055051" cy="98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A8D41" w14:textId="3B697440" w:rsidR="00345BB7" w:rsidRDefault="00025B4C" w:rsidP="00025B4C">
      <w:pPr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شبکه دانشجویی</w:t>
      </w:r>
      <w:r w:rsidR="000D648F">
        <w:rPr>
          <w:rFonts w:cs="B Nazanin" w:hint="cs"/>
          <w:sz w:val="20"/>
          <w:szCs w:val="20"/>
          <w:rtl/>
        </w:rPr>
        <w:t xml:space="preserve"> توسعه آموزش پزشکی</w:t>
      </w:r>
    </w:p>
    <w:p w14:paraId="68FEA0B2" w14:textId="12882F17" w:rsidR="000D648F" w:rsidRPr="0042490C" w:rsidRDefault="00025B4C" w:rsidP="000D648F">
      <w:pPr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وزارت بهداشت، درمان و آموزش پزشکی</w:t>
      </w:r>
    </w:p>
    <w:p w14:paraId="3E5685A0" w14:textId="316CB552" w:rsidR="00345BB7" w:rsidRPr="0042490C" w:rsidRDefault="00AD2DAD" w:rsidP="0042490C">
      <w:pPr>
        <w:bidi/>
        <w:ind w:left="720" w:hanging="36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پنجمین</w:t>
      </w:r>
      <w:r w:rsidR="00345BB7" w:rsidRPr="0042490C">
        <w:rPr>
          <w:rFonts w:cs="B Nazanin"/>
          <w:b/>
          <w:bCs/>
          <w:rtl/>
        </w:rPr>
        <w:t xml:space="preserve"> جشنواره دانشجو</w:t>
      </w:r>
      <w:r w:rsidR="00345BB7" w:rsidRPr="0042490C">
        <w:rPr>
          <w:rFonts w:cs="B Nazanin" w:hint="cs"/>
          <w:b/>
          <w:bCs/>
          <w:rtl/>
        </w:rPr>
        <w:t>یی</w:t>
      </w:r>
      <w:r w:rsidR="00345BB7" w:rsidRPr="0042490C">
        <w:rPr>
          <w:rFonts w:cs="B Nazanin"/>
          <w:b/>
          <w:bCs/>
          <w:rtl/>
        </w:rPr>
        <w:t xml:space="preserve"> ا</w:t>
      </w:r>
      <w:r w:rsidR="00345BB7" w:rsidRPr="0042490C">
        <w:rPr>
          <w:rFonts w:cs="B Nazanin" w:hint="cs"/>
          <w:b/>
          <w:bCs/>
          <w:rtl/>
        </w:rPr>
        <w:t>ی</w:t>
      </w:r>
      <w:r w:rsidR="00345BB7" w:rsidRPr="0042490C">
        <w:rPr>
          <w:rFonts w:cs="B Nazanin" w:hint="eastAsia"/>
          <w:b/>
          <w:bCs/>
          <w:rtl/>
        </w:rPr>
        <w:t>ده</w:t>
      </w:r>
      <w:r w:rsidR="0042490C">
        <w:rPr>
          <w:rFonts w:cs="B Nazanin" w:hint="eastAsia"/>
          <w:b/>
          <w:bCs/>
        </w:rPr>
        <w:t>‌</w:t>
      </w:r>
      <w:r w:rsidR="00345BB7" w:rsidRPr="0042490C">
        <w:rPr>
          <w:rFonts w:cs="B Nazanin" w:hint="eastAsia"/>
          <w:b/>
          <w:bCs/>
          <w:rtl/>
        </w:rPr>
        <w:t>ها</w:t>
      </w:r>
      <w:r w:rsidR="00345BB7" w:rsidRPr="0042490C">
        <w:rPr>
          <w:rFonts w:cs="B Nazanin" w:hint="cs"/>
          <w:b/>
          <w:bCs/>
          <w:rtl/>
        </w:rPr>
        <w:t>ی</w:t>
      </w:r>
      <w:r w:rsidR="00345BB7" w:rsidRPr="0042490C">
        <w:rPr>
          <w:rFonts w:cs="B Nazanin"/>
          <w:b/>
          <w:bCs/>
          <w:rtl/>
        </w:rPr>
        <w:t xml:space="preserve"> نوآورانه آموزش</w:t>
      </w:r>
      <w:r w:rsidR="00345BB7" w:rsidRPr="0042490C">
        <w:rPr>
          <w:rFonts w:cs="B Nazanin" w:hint="cs"/>
          <w:b/>
          <w:bCs/>
          <w:rtl/>
        </w:rPr>
        <w:t>ی</w:t>
      </w:r>
      <w:r w:rsidR="00345BB7" w:rsidRPr="0042490C">
        <w:rPr>
          <w:rFonts w:cs="B Nazanin"/>
          <w:b/>
          <w:bCs/>
          <w:rtl/>
        </w:rPr>
        <w:t xml:space="preserve"> علوم پزشک</w:t>
      </w:r>
      <w:r w:rsidR="00345BB7" w:rsidRPr="0042490C">
        <w:rPr>
          <w:rFonts w:cs="B Nazanin" w:hint="cs"/>
          <w:b/>
          <w:bCs/>
          <w:rtl/>
        </w:rPr>
        <w:t>ی</w:t>
      </w:r>
    </w:p>
    <w:p w14:paraId="283B1D0C" w14:textId="21BD06DF" w:rsidR="00345BB7" w:rsidRDefault="00345BB7" w:rsidP="0042490C">
      <w:pPr>
        <w:bidi/>
        <w:ind w:left="720" w:hanging="360"/>
        <w:jc w:val="center"/>
        <w:rPr>
          <w:rFonts w:cs="B Nazanin"/>
          <w:b/>
          <w:bCs/>
          <w:sz w:val="36"/>
          <w:szCs w:val="36"/>
          <w:rtl/>
        </w:rPr>
      </w:pPr>
      <w:r w:rsidRPr="0042490C">
        <w:rPr>
          <w:rFonts w:cs="B Nazanin" w:hint="eastAsia"/>
          <w:b/>
          <w:bCs/>
          <w:sz w:val="36"/>
          <w:szCs w:val="36"/>
          <w:rtl/>
        </w:rPr>
        <w:t>فرم</w:t>
      </w:r>
      <w:r w:rsidRPr="0042490C">
        <w:rPr>
          <w:rFonts w:cs="B Nazanin"/>
          <w:b/>
          <w:bCs/>
          <w:sz w:val="36"/>
          <w:szCs w:val="36"/>
          <w:rtl/>
        </w:rPr>
        <w:t xml:space="preserve"> </w:t>
      </w:r>
      <w:r w:rsidR="000D648F">
        <w:rPr>
          <w:rFonts w:cs="B Nazanin" w:hint="cs"/>
          <w:b/>
          <w:bCs/>
          <w:sz w:val="36"/>
          <w:szCs w:val="36"/>
          <w:rtl/>
        </w:rPr>
        <w:t>پیش نویس</w:t>
      </w:r>
      <w:r w:rsidRPr="0042490C">
        <w:rPr>
          <w:rFonts w:cs="B Nazanin"/>
          <w:b/>
          <w:bCs/>
          <w:sz w:val="36"/>
          <w:szCs w:val="36"/>
          <w:rtl/>
        </w:rPr>
        <w:t xml:space="preserve"> ا</w:t>
      </w:r>
      <w:r w:rsidRPr="0042490C">
        <w:rPr>
          <w:rFonts w:cs="B Nazanin" w:hint="cs"/>
          <w:b/>
          <w:bCs/>
          <w:sz w:val="36"/>
          <w:szCs w:val="36"/>
          <w:rtl/>
        </w:rPr>
        <w:t>ی</w:t>
      </w:r>
      <w:r w:rsidRPr="0042490C">
        <w:rPr>
          <w:rFonts w:cs="B Nazanin" w:hint="eastAsia"/>
          <w:b/>
          <w:bCs/>
          <w:sz w:val="36"/>
          <w:szCs w:val="36"/>
          <w:rtl/>
        </w:rPr>
        <w:t>ده</w:t>
      </w:r>
      <w:r w:rsidR="0042490C">
        <w:rPr>
          <w:rFonts w:cs="B Nazanin" w:hint="eastAsia"/>
          <w:b/>
          <w:bCs/>
          <w:sz w:val="36"/>
          <w:szCs w:val="36"/>
        </w:rPr>
        <w:t>‌</w:t>
      </w:r>
      <w:r w:rsidRPr="0042490C">
        <w:rPr>
          <w:rFonts w:cs="B Nazanin" w:hint="cs"/>
          <w:b/>
          <w:bCs/>
          <w:sz w:val="36"/>
          <w:szCs w:val="36"/>
          <w:rtl/>
        </w:rPr>
        <w:t>ی</w:t>
      </w:r>
      <w:r w:rsidRPr="0042490C">
        <w:rPr>
          <w:rFonts w:cs="B Nazanin"/>
          <w:b/>
          <w:bCs/>
          <w:sz w:val="36"/>
          <w:szCs w:val="36"/>
          <w:rtl/>
        </w:rPr>
        <w:t xml:space="preserve"> نوآورانه آموزش</w:t>
      </w:r>
      <w:r w:rsidR="000D648F">
        <w:rPr>
          <w:rFonts w:cs="B Nazanin" w:hint="cs"/>
          <w:b/>
          <w:bCs/>
          <w:sz w:val="36"/>
          <w:szCs w:val="36"/>
          <w:rtl/>
        </w:rPr>
        <w:t>ی</w:t>
      </w:r>
    </w:p>
    <w:p w14:paraId="4A2AB877" w14:textId="72D0BBAE" w:rsidR="000834EF" w:rsidRDefault="000834EF" w:rsidP="000834EF">
      <w:pPr>
        <w:bidi/>
        <w:ind w:left="720" w:hanging="360"/>
        <w:jc w:val="center"/>
        <w:rPr>
          <w:rFonts w:cs="B Nazanin"/>
          <w:b/>
          <w:bCs/>
          <w:sz w:val="36"/>
          <w:szCs w:val="36"/>
          <w:rtl/>
        </w:rPr>
      </w:pPr>
    </w:p>
    <w:p w14:paraId="11E79FD3" w14:textId="209DB15E" w:rsidR="000834EF" w:rsidRPr="00BA0BA6" w:rsidRDefault="000834EF" w:rsidP="000834EF">
      <w:pPr>
        <w:bidi/>
        <w:ind w:left="720" w:hanging="360"/>
        <w:jc w:val="center"/>
        <w:rPr>
          <w:rFonts w:cs="B Nazanin"/>
          <w:b/>
          <w:bCs/>
          <w:color w:val="FF0000"/>
          <w:sz w:val="36"/>
          <w:szCs w:val="36"/>
        </w:rPr>
      </w:pP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***فرم حاضر صرفاً جهت راهنمایی و معرفی مشخصات لازم برای ثبت ایده </w:t>
      </w:r>
      <w:r w:rsidR="00BA0BA6">
        <w:rPr>
          <w:rFonts w:cs="B Nazanin" w:hint="cs"/>
          <w:b/>
          <w:bCs/>
          <w:color w:val="FF0000"/>
          <w:sz w:val="36"/>
          <w:szCs w:val="36"/>
          <w:rtl/>
        </w:rPr>
        <w:t>ه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است </w:t>
      </w:r>
      <w:r w:rsidR="00BA0BA6">
        <w:rPr>
          <w:rFonts w:cs="B Nazanin" w:hint="cs"/>
          <w:b/>
          <w:bCs/>
          <w:color w:val="FF0000"/>
          <w:sz w:val="36"/>
          <w:szCs w:val="36"/>
          <w:rtl/>
        </w:rPr>
        <w:t>امّا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ایده ها برای شرکت در جشنواره حتماً می بایست در سایت رسمی</w:t>
      </w:r>
      <w:r w:rsid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همایش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به آدرس </w:t>
      </w:r>
      <w:r w:rsidR="00CF5832" w:rsidRPr="00CF5832">
        <w:rPr>
          <w:rFonts w:asciiTheme="majorBidi" w:hAnsiTheme="majorBidi" w:cstheme="majorBidi"/>
          <w:b/>
          <w:bCs/>
          <w:sz w:val="36"/>
          <w:szCs w:val="36"/>
        </w:rPr>
        <w:t>ichpe.org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ثبت و ارسال شوند.*** </w:t>
      </w:r>
    </w:p>
    <w:p w14:paraId="7F336905" w14:textId="223A1196" w:rsidR="00025B4C" w:rsidRPr="00025B4C" w:rsidRDefault="00025B4C" w:rsidP="00025B4C">
      <w:pPr>
        <w:pStyle w:val="ListParagraph"/>
        <w:numPr>
          <w:ilvl w:val="0"/>
          <w:numId w:val="6"/>
        </w:numPr>
        <w:bidi/>
        <w:jc w:val="center"/>
        <w:rPr>
          <w:rFonts w:cs="B Nazanin"/>
          <w:b/>
          <w:bCs/>
          <w:color w:val="C00000"/>
        </w:rPr>
      </w:pPr>
      <w:r w:rsidRPr="00025B4C">
        <w:rPr>
          <w:rFonts w:cs="B Nazanin" w:hint="cs"/>
          <w:b/>
          <w:bCs/>
          <w:color w:val="C00000"/>
          <w:rtl/>
        </w:rPr>
        <w:t xml:space="preserve">توجه:حداکثر تعداد کلمات مجاز ( بدون درنظر گرفتن عناوین و رفرنس ها) </w:t>
      </w:r>
      <w:r w:rsidRPr="00025B4C">
        <w:rPr>
          <w:rFonts w:cs="B Nazanin" w:hint="cs"/>
          <w:b/>
          <w:bCs/>
          <w:color w:val="C00000"/>
          <w:u w:val="single"/>
          <w:rtl/>
        </w:rPr>
        <w:t>1000</w:t>
      </w:r>
      <w:r w:rsidRPr="00025B4C">
        <w:rPr>
          <w:rFonts w:cs="B Nazanin" w:hint="cs"/>
          <w:b/>
          <w:bCs/>
          <w:color w:val="C00000"/>
          <w:rtl/>
        </w:rPr>
        <w:t xml:space="preserve"> کلمه می باشد.</w:t>
      </w:r>
    </w:p>
    <w:p w14:paraId="0AE4C4FD" w14:textId="30ED344E" w:rsidR="00025B4C" w:rsidRDefault="00025B4C" w:rsidP="00025B4C">
      <w:pPr>
        <w:pStyle w:val="ListParagraph"/>
        <w:bidi/>
        <w:jc w:val="left"/>
        <w:rPr>
          <w:rFonts w:cs="B Nazanin" w:hint="cs"/>
          <w:b/>
          <w:bCs/>
        </w:rPr>
      </w:pPr>
    </w:p>
    <w:p w14:paraId="39820DF1" w14:textId="69F8DA8A" w:rsidR="00B77997" w:rsidRPr="00D222FA" w:rsidRDefault="00B77997" w:rsidP="00025B4C">
      <w:pPr>
        <w:pStyle w:val="ListParagraph"/>
        <w:numPr>
          <w:ilvl w:val="0"/>
          <w:numId w:val="4"/>
        </w:numPr>
        <w:bidi/>
        <w:jc w:val="left"/>
        <w:rPr>
          <w:rFonts w:cs="B Nazanin"/>
          <w:b/>
          <w:bCs/>
          <w:rtl/>
        </w:rPr>
      </w:pPr>
      <w:r w:rsidRPr="00D222FA">
        <w:rPr>
          <w:rFonts w:cs="B Nazanin" w:hint="cs"/>
          <w:b/>
          <w:bCs/>
          <w:rtl/>
        </w:rPr>
        <w:t>عنوان ایده</w:t>
      </w:r>
    </w:p>
    <w:p w14:paraId="0C9CDC37" w14:textId="77777777" w:rsidR="00B77997" w:rsidRPr="00D222FA" w:rsidRDefault="00B77997" w:rsidP="00345BB7">
      <w:pPr>
        <w:bidi/>
        <w:jc w:val="left"/>
        <w:rPr>
          <w:rFonts w:cs="B Nazanin"/>
          <w:b/>
          <w:bCs/>
          <w:rtl/>
        </w:rPr>
      </w:pPr>
    </w:p>
    <w:p w14:paraId="69258B61" w14:textId="2D882062" w:rsidR="00B77997" w:rsidRPr="00D222FA" w:rsidRDefault="00B77997" w:rsidP="00345BB7">
      <w:pPr>
        <w:pStyle w:val="ListParagraph"/>
        <w:numPr>
          <w:ilvl w:val="0"/>
          <w:numId w:val="4"/>
        </w:numPr>
        <w:bidi/>
        <w:jc w:val="left"/>
        <w:rPr>
          <w:rFonts w:cs="B Nazanin"/>
          <w:b/>
          <w:bCs/>
          <w:rtl/>
        </w:rPr>
      </w:pPr>
      <w:r w:rsidRPr="00D222FA">
        <w:rPr>
          <w:rFonts w:cs="B Nazanin" w:hint="eastAsia"/>
          <w:b/>
          <w:bCs/>
          <w:rtl/>
        </w:rPr>
        <w:t>ح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طه</w:t>
      </w:r>
      <w:r w:rsidR="00D222FA" w:rsidRPr="00D222FA">
        <w:rPr>
          <w:rFonts w:cs="B Nazanin" w:hint="cs"/>
          <w:u w:val="single"/>
          <w:rtl/>
        </w:rPr>
        <w:t>(فقط یک مورد انتخاب شود)</w:t>
      </w:r>
      <w:r w:rsidR="00345BB7" w:rsidRPr="00D222FA">
        <w:rPr>
          <w:rFonts w:cs="B Nazanin" w:hint="cs"/>
          <w:b/>
          <w:bCs/>
          <w:rtl/>
        </w:rPr>
        <w:t>:</w:t>
      </w:r>
    </w:p>
    <w:p w14:paraId="5E10372A" w14:textId="10BCA7C6" w:rsidR="00B7799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برنامه ریزی درسی</w:t>
      </w:r>
    </w:p>
    <w:p w14:paraId="307D1CFD" w14:textId="03D127E2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یاددهی و یادگیری</w:t>
      </w:r>
    </w:p>
    <w:p w14:paraId="09F3C38D" w14:textId="044A9BB9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ارزشیابی آموزشی</w:t>
      </w:r>
    </w:p>
    <w:p w14:paraId="3D44BA56" w14:textId="2D86CD60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مشاوره و حمایت دانشجویی</w:t>
      </w:r>
    </w:p>
    <w:p w14:paraId="2781BA83" w14:textId="1AFEA5ED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یادگیری الکترونیکی</w:t>
      </w:r>
    </w:p>
    <w:p w14:paraId="3630249A" w14:textId="5544EA9D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مدیریت و رهبری آموزشی</w:t>
      </w:r>
    </w:p>
    <w:p w14:paraId="172B0994" w14:textId="77777777" w:rsidR="00B77997" w:rsidRPr="00D222FA" w:rsidRDefault="00B77997" w:rsidP="00345BB7">
      <w:pPr>
        <w:bidi/>
        <w:jc w:val="left"/>
        <w:rPr>
          <w:rFonts w:cs="B Nazanin"/>
          <w:b/>
          <w:bCs/>
          <w:rtl/>
        </w:rPr>
      </w:pPr>
    </w:p>
    <w:p w14:paraId="4A4FBEDB" w14:textId="2CA027FE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  <w:rtl/>
        </w:rPr>
      </w:pPr>
      <w:r w:rsidRPr="00D222FA">
        <w:rPr>
          <w:rFonts w:cs="B Nazanin"/>
          <w:b/>
          <w:bCs/>
          <w:rtl/>
        </w:rPr>
        <w:t>ن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از</w:t>
      </w:r>
      <w:r w:rsidRPr="00D222FA">
        <w:rPr>
          <w:rFonts w:cs="B Nazanin"/>
          <w:b/>
          <w:bCs/>
          <w:rtl/>
        </w:rPr>
        <w:t xml:space="preserve"> آموزش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مورد نظر و اهداف کاربرد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</w:p>
    <w:p w14:paraId="66083A25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7059B8E3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3D16DACB" w14:textId="77777777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مرور</w:t>
      </w:r>
      <w:r w:rsidRPr="00D222FA">
        <w:rPr>
          <w:rFonts w:cs="B Nazanin"/>
          <w:b/>
          <w:bCs/>
          <w:rtl/>
        </w:rPr>
        <w:t xml:space="preserve"> تجرب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ات</w:t>
      </w:r>
      <w:r w:rsidRPr="00D222FA">
        <w:rPr>
          <w:rFonts w:cs="B Nazanin"/>
          <w:b/>
          <w:bCs/>
          <w:rtl/>
        </w:rPr>
        <w:t xml:space="preserve"> مشابه</w:t>
      </w:r>
    </w:p>
    <w:p w14:paraId="30D4812D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636C769C" w14:textId="77777777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lastRenderedPageBreak/>
        <w:t>گروه</w:t>
      </w:r>
      <w:r w:rsidRPr="00D222FA">
        <w:rPr>
          <w:rFonts w:cs="B Nazanin"/>
          <w:b/>
          <w:bCs/>
          <w:rtl/>
        </w:rPr>
        <w:t xml:space="preserve"> مخاطب و سطح آموزش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اجرا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</w:p>
    <w:p w14:paraId="530F21A7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068ADB7D" w14:textId="77777777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فرا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ند</w:t>
      </w:r>
      <w:r w:rsidRPr="00D222FA">
        <w:rPr>
          <w:rFonts w:cs="B Nazanin"/>
          <w:b/>
          <w:bCs/>
          <w:rtl/>
        </w:rPr>
        <w:t xml:space="preserve"> اجرا و ارز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اب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موفق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</w:p>
    <w:p w14:paraId="1812F965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2AF646E6" w14:textId="42CFD9E6" w:rsidR="00B77997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وجه</w:t>
      </w:r>
      <w:r w:rsidRPr="00D222FA">
        <w:rPr>
          <w:rFonts w:cs="B Nazanin"/>
          <w:b/>
          <w:bCs/>
          <w:rtl/>
        </w:rPr>
        <w:t xml:space="preserve"> تما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ز</w:t>
      </w:r>
      <w:r w:rsidRPr="00D222FA">
        <w:rPr>
          <w:rFonts w:cs="B Nazanin"/>
          <w:b/>
          <w:bCs/>
          <w:rtl/>
        </w:rPr>
        <w:t xml:space="preserve"> و نوآور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  <w:r w:rsidRPr="00D222FA">
        <w:rPr>
          <w:rFonts w:cs="B Nazanin"/>
          <w:b/>
          <w:bCs/>
          <w:rtl/>
        </w:rPr>
        <w:t xml:space="preserve"> حاضر در مقا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سه</w:t>
      </w:r>
      <w:r w:rsidRPr="00D222FA">
        <w:rPr>
          <w:rFonts w:cs="B Nazanin"/>
          <w:b/>
          <w:bCs/>
          <w:rtl/>
        </w:rPr>
        <w:t xml:space="preserve"> با تجرب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ات</w:t>
      </w:r>
      <w:r w:rsidRPr="00D222FA">
        <w:rPr>
          <w:rFonts w:cs="B Nazanin"/>
          <w:b/>
          <w:bCs/>
          <w:rtl/>
        </w:rPr>
        <w:t xml:space="preserve"> مشابه</w:t>
      </w:r>
    </w:p>
    <w:p w14:paraId="5156DB40" w14:textId="77777777" w:rsidR="009107CB" w:rsidRPr="009107CB" w:rsidRDefault="009107CB" w:rsidP="009107CB">
      <w:pPr>
        <w:pStyle w:val="ListParagraph"/>
        <w:rPr>
          <w:rFonts w:cs="B Nazanin"/>
          <w:b/>
          <w:bCs/>
          <w:rtl/>
        </w:rPr>
      </w:pPr>
    </w:p>
    <w:p w14:paraId="3AE72A84" w14:textId="01774999" w:rsidR="009107CB" w:rsidRPr="00D222FA" w:rsidRDefault="009107CB" w:rsidP="009107CB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رفرنس ها</w:t>
      </w:r>
    </w:p>
    <w:p w14:paraId="3F56CD6C" w14:textId="77777777" w:rsidR="0042490C" w:rsidRPr="00D222FA" w:rsidRDefault="0042490C" w:rsidP="0042490C">
      <w:pPr>
        <w:pStyle w:val="ListParagraph"/>
        <w:rPr>
          <w:rFonts w:cs="B Nazanin"/>
          <w:b/>
          <w:bCs/>
          <w:rtl/>
        </w:rPr>
      </w:pPr>
    </w:p>
    <w:p w14:paraId="187443B9" w14:textId="1255B00B" w:rsidR="0042490C" w:rsidRPr="00D222FA" w:rsidRDefault="0042490C" w:rsidP="0042490C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مشخصات ایده پرداز و همکاران</w:t>
      </w:r>
    </w:p>
    <w:tbl>
      <w:tblPr>
        <w:tblStyle w:val="TableGrid"/>
        <w:tblpPr w:leftFromText="180" w:rightFromText="180" w:vertAnchor="text" w:horzAnchor="margin" w:tblpY="317"/>
        <w:bidiVisual/>
        <w:tblW w:w="5000" w:type="pct"/>
        <w:tblLook w:val="04A0" w:firstRow="1" w:lastRow="0" w:firstColumn="1" w:lastColumn="0" w:noHBand="0" w:noVBand="1"/>
      </w:tblPr>
      <w:tblGrid>
        <w:gridCol w:w="5526"/>
        <w:gridCol w:w="875"/>
        <w:gridCol w:w="903"/>
        <w:gridCol w:w="950"/>
        <w:gridCol w:w="1096"/>
      </w:tblGrid>
      <w:tr w:rsidR="000834EF" w:rsidRPr="000834EF" w14:paraId="593A59EA" w14:textId="77777777" w:rsidTr="005C6D69">
        <w:tc>
          <w:tcPr>
            <w:tcW w:w="2955" w:type="pct"/>
            <w:vAlign w:val="center"/>
          </w:tcPr>
          <w:p w14:paraId="31D0091A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68" w:type="pct"/>
            <w:vAlign w:val="center"/>
          </w:tcPr>
          <w:p w14:paraId="14FA02CA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اول</w:t>
            </w:r>
          </w:p>
        </w:tc>
        <w:tc>
          <w:tcPr>
            <w:tcW w:w="483" w:type="pct"/>
            <w:vAlign w:val="center"/>
          </w:tcPr>
          <w:p w14:paraId="5649B8C7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دوم</w:t>
            </w:r>
          </w:p>
        </w:tc>
        <w:tc>
          <w:tcPr>
            <w:tcW w:w="508" w:type="pct"/>
            <w:vAlign w:val="center"/>
          </w:tcPr>
          <w:p w14:paraId="65428960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سوم</w:t>
            </w:r>
          </w:p>
        </w:tc>
        <w:tc>
          <w:tcPr>
            <w:tcW w:w="587" w:type="pct"/>
            <w:vAlign w:val="center"/>
          </w:tcPr>
          <w:p w14:paraId="449D14F8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چهارم</w:t>
            </w:r>
          </w:p>
        </w:tc>
      </w:tr>
      <w:tr w:rsidR="000834EF" w:rsidRPr="000834EF" w14:paraId="739563A7" w14:textId="77777777" w:rsidTr="005C6D69">
        <w:tc>
          <w:tcPr>
            <w:tcW w:w="2955" w:type="pct"/>
            <w:vAlign w:val="center"/>
          </w:tcPr>
          <w:p w14:paraId="2E984E76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468" w:type="pct"/>
            <w:vAlign w:val="center"/>
          </w:tcPr>
          <w:p w14:paraId="2406C04A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320B8BEF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00041A62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3874CAD0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746A7AA4" w14:textId="77777777" w:rsidTr="005C6D69">
        <w:tc>
          <w:tcPr>
            <w:tcW w:w="2955" w:type="pct"/>
            <w:vAlign w:val="center"/>
          </w:tcPr>
          <w:p w14:paraId="451D006B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468" w:type="pct"/>
            <w:vAlign w:val="center"/>
          </w:tcPr>
          <w:p w14:paraId="04A5E15E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6AC3741D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674A79BD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2F2D3582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2F53C760" w14:textId="77777777" w:rsidTr="005C6D69">
        <w:tc>
          <w:tcPr>
            <w:tcW w:w="2955" w:type="pct"/>
            <w:vAlign w:val="center"/>
          </w:tcPr>
          <w:p w14:paraId="33EFCB2F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468" w:type="pct"/>
            <w:vAlign w:val="center"/>
          </w:tcPr>
          <w:p w14:paraId="1152893E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2667C7B9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7665C085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3897B6FD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7EA7DDC6" w14:textId="77777777" w:rsidTr="005C6D69">
        <w:tc>
          <w:tcPr>
            <w:tcW w:w="2955" w:type="pct"/>
            <w:vAlign w:val="center"/>
          </w:tcPr>
          <w:p w14:paraId="3C1481F2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468" w:type="pct"/>
            <w:vAlign w:val="center"/>
          </w:tcPr>
          <w:p w14:paraId="79C9F31B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53805CFA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7E7BBA8F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6BB0F4AF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09D391F6" w14:textId="77777777" w:rsidTr="005C6D69">
        <w:tc>
          <w:tcPr>
            <w:tcW w:w="2955" w:type="pct"/>
            <w:vAlign w:val="center"/>
          </w:tcPr>
          <w:p w14:paraId="08F3ED0B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مقطع تحصیلی در حال تحصیل</w:t>
            </w:r>
          </w:p>
        </w:tc>
        <w:tc>
          <w:tcPr>
            <w:tcW w:w="468" w:type="pct"/>
            <w:vAlign w:val="center"/>
          </w:tcPr>
          <w:p w14:paraId="10D97912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02065241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478E2942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33D191CF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26238B51" w14:textId="77777777" w:rsidTr="005C6D69">
        <w:tc>
          <w:tcPr>
            <w:tcW w:w="2955" w:type="pct"/>
            <w:vAlign w:val="center"/>
          </w:tcPr>
          <w:p w14:paraId="14934317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468" w:type="pct"/>
            <w:vAlign w:val="center"/>
          </w:tcPr>
          <w:p w14:paraId="70819016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358187D1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45441F16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616977BD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3F9EED94" w14:textId="77777777" w:rsidTr="005C6D69">
        <w:tc>
          <w:tcPr>
            <w:tcW w:w="2955" w:type="pct"/>
            <w:vAlign w:val="center"/>
          </w:tcPr>
          <w:p w14:paraId="3CA46D5B" w14:textId="1615D312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درصد مشارکت (جمع درصد مشارکت همه اسامی باید 100 باشد)</w:t>
            </w:r>
          </w:p>
        </w:tc>
        <w:tc>
          <w:tcPr>
            <w:tcW w:w="468" w:type="pct"/>
            <w:vAlign w:val="center"/>
          </w:tcPr>
          <w:p w14:paraId="0B04081D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34B80206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12327095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3415B3C9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7FC19F0A" w14:textId="77777777" w:rsidTr="005C6D69">
        <w:tc>
          <w:tcPr>
            <w:tcW w:w="2955" w:type="pct"/>
            <w:vAlign w:val="center"/>
          </w:tcPr>
          <w:p w14:paraId="4F0D0C26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</w:p>
        </w:tc>
        <w:tc>
          <w:tcPr>
            <w:tcW w:w="468" w:type="pct"/>
            <w:vAlign w:val="center"/>
          </w:tcPr>
          <w:p w14:paraId="4297EF49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59C3A96C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42476F46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49849E81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55CD36EB" w14:textId="77777777" w:rsidTr="005C6D69">
        <w:tc>
          <w:tcPr>
            <w:tcW w:w="2955" w:type="pct"/>
            <w:vAlign w:val="center"/>
          </w:tcPr>
          <w:p w14:paraId="41FF3D37" w14:textId="77777777" w:rsidR="000834EF" w:rsidRPr="000834EF" w:rsidRDefault="000834EF" w:rsidP="005C6D69">
            <w:pPr>
              <w:pStyle w:val="ListParagraph"/>
              <w:bidi/>
              <w:ind w:left="0"/>
              <w:jc w:val="both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468" w:type="pct"/>
            <w:vAlign w:val="center"/>
          </w:tcPr>
          <w:p w14:paraId="77DC471C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3" w:type="pct"/>
            <w:vAlign w:val="center"/>
          </w:tcPr>
          <w:p w14:paraId="58A0FF19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8" w:type="pct"/>
            <w:vAlign w:val="center"/>
          </w:tcPr>
          <w:p w14:paraId="33673AB9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7" w:type="pct"/>
            <w:vAlign w:val="center"/>
          </w:tcPr>
          <w:p w14:paraId="1A44A07A" w14:textId="77777777" w:rsidR="000834EF" w:rsidRPr="000834EF" w:rsidRDefault="000834EF" w:rsidP="005C6D69">
            <w:pPr>
              <w:pStyle w:val="ListParagraph"/>
              <w:bidi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073E6A17" w14:textId="77777777" w:rsidR="0042490C" w:rsidRPr="0042490C" w:rsidRDefault="0042490C" w:rsidP="0042490C">
      <w:pPr>
        <w:pStyle w:val="ListParagraph"/>
        <w:rPr>
          <w:rFonts w:cs="B Nazanin"/>
          <w:rtl/>
        </w:rPr>
      </w:pPr>
    </w:p>
    <w:p w14:paraId="7C4F3F5A" w14:textId="77777777" w:rsidR="0042490C" w:rsidRPr="0042490C" w:rsidRDefault="0042490C" w:rsidP="0042490C">
      <w:pPr>
        <w:pStyle w:val="ListParagraph"/>
        <w:bidi/>
        <w:jc w:val="left"/>
        <w:rPr>
          <w:rFonts w:cs="B Nazanin"/>
        </w:rPr>
      </w:pPr>
    </w:p>
    <w:p w14:paraId="450AA9AA" w14:textId="77777777" w:rsidR="00B77997" w:rsidRPr="0042490C" w:rsidRDefault="00B77997" w:rsidP="00345BB7">
      <w:pPr>
        <w:bidi/>
        <w:jc w:val="left"/>
        <w:rPr>
          <w:rFonts w:cs="B Nazanin"/>
        </w:rPr>
      </w:pPr>
    </w:p>
    <w:sectPr w:rsidR="00B77997" w:rsidRPr="0042490C" w:rsidSect="00D222FA">
      <w:footerReference w:type="default" r:id="rId10"/>
      <w:pgSz w:w="12240" w:h="15840"/>
      <w:pgMar w:top="851" w:right="1440" w:bottom="1440" w:left="1440" w:header="720" w:footer="387" w:gutter="0"/>
      <w:pgBorders w:offsetFrom="page">
        <w:top w:val="circlesLines" w:sz="15" w:space="24" w:color="077732"/>
        <w:left w:val="circlesLines" w:sz="15" w:space="24" w:color="077732"/>
        <w:bottom w:val="circlesLines" w:sz="15" w:space="24" w:color="077732"/>
        <w:right w:val="circlesLines" w:sz="15" w:space="24" w:color="07773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A88E" w14:textId="77777777" w:rsidR="00844310" w:rsidRDefault="00844310" w:rsidP="00D222FA">
      <w:pPr>
        <w:spacing w:after="0" w:line="240" w:lineRule="auto"/>
      </w:pPr>
      <w:r>
        <w:separator/>
      </w:r>
    </w:p>
  </w:endnote>
  <w:endnote w:type="continuationSeparator" w:id="0">
    <w:p w14:paraId="0011B32F" w14:textId="77777777" w:rsidR="00844310" w:rsidRDefault="00844310" w:rsidP="00D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ij Roy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48667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9B1EB" w14:textId="5DFD9414" w:rsidR="00D222FA" w:rsidRDefault="00D222F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D2DAD">
          <w:t>1</w:t>
        </w:r>
        <w:r>
          <w:fldChar w:fldCharType="end"/>
        </w:r>
      </w:p>
    </w:sdtContent>
  </w:sdt>
  <w:p w14:paraId="36CC157D" w14:textId="77777777" w:rsidR="00D222FA" w:rsidRDefault="00D2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7286" w14:textId="77777777" w:rsidR="00844310" w:rsidRDefault="00844310" w:rsidP="00D222FA">
      <w:pPr>
        <w:spacing w:after="0" w:line="240" w:lineRule="auto"/>
      </w:pPr>
      <w:r>
        <w:separator/>
      </w:r>
    </w:p>
  </w:footnote>
  <w:footnote w:type="continuationSeparator" w:id="0">
    <w:p w14:paraId="0780576F" w14:textId="77777777" w:rsidR="00844310" w:rsidRDefault="00844310" w:rsidP="00D2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1A2"/>
    <w:multiLevelType w:val="hybridMultilevel"/>
    <w:tmpl w:val="5B82EF86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 w15:restartNumberingAfterBreak="0">
    <w:nsid w:val="0C2053D3"/>
    <w:multiLevelType w:val="hybridMultilevel"/>
    <w:tmpl w:val="3C502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14A"/>
    <w:multiLevelType w:val="hybridMultilevel"/>
    <w:tmpl w:val="3DBCC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582"/>
    <w:multiLevelType w:val="hybridMultilevel"/>
    <w:tmpl w:val="4AD4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4F3E"/>
    <w:multiLevelType w:val="hybridMultilevel"/>
    <w:tmpl w:val="7D243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836F6"/>
    <w:multiLevelType w:val="hybridMultilevel"/>
    <w:tmpl w:val="8BC6D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05204">
    <w:abstractNumId w:val="0"/>
  </w:num>
  <w:num w:numId="2" w16cid:durableId="2104492771">
    <w:abstractNumId w:val="3"/>
  </w:num>
  <w:num w:numId="3" w16cid:durableId="825508806">
    <w:abstractNumId w:val="5"/>
  </w:num>
  <w:num w:numId="4" w16cid:durableId="674380203">
    <w:abstractNumId w:val="2"/>
  </w:num>
  <w:num w:numId="5" w16cid:durableId="332412301">
    <w:abstractNumId w:val="1"/>
  </w:num>
  <w:num w:numId="6" w16cid:durableId="41736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97"/>
    <w:rsid w:val="00025B4C"/>
    <w:rsid w:val="000834EF"/>
    <w:rsid w:val="000D12B2"/>
    <w:rsid w:val="000D648F"/>
    <w:rsid w:val="00345BB7"/>
    <w:rsid w:val="00376BB4"/>
    <w:rsid w:val="0042490C"/>
    <w:rsid w:val="00425D72"/>
    <w:rsid w:val="005C6D69"/>
    <w:rsid w:val="00722A91"/>
    <w:rsid w:val="00844310"/>
    <w:rsid w:val="009107CB"/>
    <w:rsid w:val="00997EFC"/>
    <w:rsid w:val="009E5F83"/>
    <w:rsid w:val="00A05994"/>
    <w:rsid w:val="00A7772C"/>
    <w:rsid w:val="00AC15AA"/>
    <w:rsid w:val="00AD2DAD"/>
    <w:rsid w:val="00AE44B1"/>
    <w:rsid w:val="00B77997"/>
    <w:rsid w:val="00BA0BA6"/>
    <w:rsid w:val="00CF5832"/>
    <w:rsid w:val="00D222FA"/>
    <w:rsid w:val="00E1715B"/>
    <w:rsid w:val="00F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7B04A39"/>
  <w15:chartTrackingRefBased/>
  <w15:docId w15:val="{0DC47E2B-16F9-4694-972B-69BCF34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hij Roy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94"/>
    <w:pPr>
      <w:jc w:val="right"/>
    </w:pPr>
    <w:rPr>
      <w:rFonts w:ascii="Bahij Roya" w:hAnsi="Bahij Roya" w:cs="Bahij Roya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997"/>
    <w:pPr>
      <w:ind w:left="720"/>
      <w:contextualSpacing/>
    </w:pPr>
  </w:style>
  <w:style w:type="table" w:styleId="TableGrid">
    <w:name w:val="Table Grid"/>
    <w:basedOn w:val="TableNormal"/>
    <w:uiPriority w:val="39"/>
    <w:rsid w:val="004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B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FA"/>
    <w:rPr>
      <w:rFonts w:ascii="Bahij Roya" w:hAnsi="Bahij Roya" w:cs="Bahij Roya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FA"/>
    <w:rPr>
      <w:rFonts w:ascii="Bahij Roya" w:hAnsi="Bahij Roya" w:cs="Bahij Roya"/>
      <w:noProof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A0E3-B1AA-4AF7-88BF-2B3F96DC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haji mohammadi</dc:creator>
  <cp:keywords/>
  <dc:description/>
  <cp:lastModifiedBy>Mohammadian</cp:lastModifiedBy>
  <cp:revision>6</cp:revision>
  <cp:lastPrinted>2021-12-27T19:00:00Z</cp:lastPrinted>
  <dcterms:created xsi:type="dcterms:W3CDTF">2022-01-14T12:22:00Z</dcterms:created>
  <dcterms:modified xsi:type="dcterms:W3CDTF">2023-10-29T05:26:00Z</dcterms:modified>
</cp:coreProperties>
</file>